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72" w:rsidRPr="00CC0646" w:rsidRDefault="00DB6072" w:rsidP="00DB6072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CC0646">
        <w:rPr>
          <w:rFonts w:ascii="Times New Roman" w:hAnsi="Times New Roman"/>
          <w:b/>
          <w:color w:val="1F497D" w:themeColor="text2"/>
          <w:sz w:val="24"/>
          <w:szCs w:val="24"/>
        </w:rPr>
        <w:t>Администрация Главы и Правительства Карачаево-Черкесской Республики</w:t>
      </w:r>
    </w:p>
    <w:p w:rsidR="00DB6072" w:rsidRPr="00CC0646" w:rsidRDefault="00DB6072" w:rsidP="00DB6072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CC0646">
        <w:rPr>
          <w:rFonts w:ascii="Times New Roman" w:hAnsi="Times New Roman"/>
          <w:b/>
          <w:color w:val="1F497D" w:themeColor="text2"/>
          <w:sz w:val="24"/>
          <w:szCs w:val="24"/>
        </w:rPr>
        <w:t>объявляет конкурс на замещение вакантных должностей</w:t>
      </w:r>
    </w:p>
    <w:p w:rsidR="00DB6072" w:rsidRPr="00CC0646" w:rsidRDefault="00DB6072" w:rsidP="00DB6072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CC0646">
        <w:rPr>
          <w:rFonts w:ascii="Times New Roman" w:hAnsi="Times New Roman"/>
          <w:b/>
          <w:color w:val="1F497D" w:themeColor="text2"/>
          <w:sz w:val="24"/>
          <w:szCs w:val="24"/>
        </w:rPr>
        <w:t>государственной гражданской службы:</w:t>
      </w:r>
    </w:p>
    <w:p w:rsidR="00D21E64" w:rsidRPr="00CC0646" w:rsidRDefault="00D21E64" w:rsidP="00B07A4D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1343D4" w:rsidRDefault="001343D4" w:rsidP="000D2DE6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1343D4" w:rsidRDefault="001343D4" w:rsidP="000D2DE6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Консультант Управления документационного обеспечения </w:t>
      </w:r>
    </w:p>
    <w:p w:rsidR="00C35112" w:rsidRPr="00CC0646" w:rsidRDefault="001343D4" w:rsidP="000D2DE6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Главы и Правительства </w:t>
      </w:r>
      <w:r w:rsidR="00C35112" w:rsidRPr="00CC0646">
        <w:rPr>
          <w:rFonts w:ascii="Times New Roman" w:hAnsi="Times New Roman"/>
          <w:b/>
          <w:color w:val="1F497D" w:themeColor="text2"/>
          <w:sz w:val="24"/>
          <w:szCs w:val="24"/>
        </w:rPr>
        <w:t>КЧР</w:t>
      </w:r>
    </w:p>
    <w:p w:rsidR="00385102" w:rsidRPr="00CC0646" w:rsidRDefault="00385102" w:rsidP="001369A2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5811"/>
      </w:tblGrid>
      <w:tr w:rsidR="00CC0646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12" w:rsidRPr="00CC0646" w:rsidRDefault="00C35112" w:rsidP="00742B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Вид источника вакансии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12" w:rsidRPr="00CC0646" w:rsidRDefault="00C35112" w:rsidP="00742B90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Орган государственной власти</w:t>
            </w:r>
          </w:p>
          <w:p w:rsidR="00C35112" w:rsidRPr="00CC0646" w:rsidRDefault="00C35112" w:rsidP="00742B9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Карачаево-Черкесской Республики</w:t>
            </w:r>
          </w:p>
        </w:tc>
      </w:tr>
      <w:tr w:rsidR="00CC0646" w:rsidRPr="00CC0646" w:rsidTr="00143E62">
        <w:trPr>
          <w:trHeight w:val="55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12" w:rsidRPr="00CC0646" w:rsidRDefault="00C35112" w:rsidP="00742B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Источник вакансии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4D" w:rsidRDefault="00C35112" w:rsidP="00742B90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Администрация Главы и Правительства </w:t>
            </w:r>
          </w:p>
          <w:p w:rsidR="00C35112" w:rsidRPr="00CC0646" w:rsidRDefault="00C35112" w:rsidP="00742B9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Карачаево-Черкесской Республики</w:t>
            </w:r>
          </w:p>
        </w:tc>
      </w:tr>
      <w:tr w:rsidR="00CC0646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12" w:rsidRPr="00CC0646" w:rsidRDefault="00C35112" w:rsidP="00742B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Default="00C35112" w:rsidP="001343D4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Управление </w:t>
            </w:r>
            <w:r w:rsidR="001343D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документационного обеспечения </w:t>
            </w:r>
          </w:p>
          <w:p w:rsidR="00C35112" w:rsidRPr="00CC0646" w:rsidRDefault="001343D4" w:rsidP="001343D4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Главы и Правительства </w:t>
            </w:r>
            <w:r w:rsidR="00C35112"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КЧР</w:t>
            </w:r>
            <w:r w:rsidR="000D2DE6"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CC0646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12" w:rsidRPr="00CC0646" w:rsidRDefault="00C35112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Подразделение</w:t>
            </w:r>
          </w:p>
          <w:p w:rsidR="00C35112" w:rsidRPr="00CC0646" w:rsidRDefault="00C35112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 структурном подразделении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12" w:rsidRPr="00CC0646" w:rsidRDefault="00C35112" w:rsidP="00742B90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CC0646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12" w:rsidRPr="00CC0646" w:rsidRDefault="00C35112" w:rsidP="00742B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Признак вакансии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12" w:rsidRPr="00CC0646" w:rsidRDefault="00C35112" w:rsidP="00742B9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Государственная гражданская служба</w:t>
            </w:r>
          </w:p>
        </w:tc>
      </w:tr>
      <w:tr w:rsidR="001343D4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Группа и категория вакантной должности государственной гражданской службы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A36011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Группа: ведущая</w:t>
            </w:r>
          </w:p>
          <w:p w:rsidR="001343D4" w:rsidRPr="00CC0646" w:rsidRDefault="001343D4" w:rsidP="00A36011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Категория: специалисты</w:t>
            </w:r>
          </w:p>
        </w:tc>
      </w:tr>
      <w:tr w:rsidR="001343D4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Наименование</w:t>
            </w:r>
          </w:p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вакантной должности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Консультант</w:t>
            </w:r>
          </w:p>
        </w:tc>
      </w:tr>
      <w:tr w:rsidR="001343D4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Краткое описание</w:t>
            </w:r>
          </w:p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77" w:rsidRDefault="0080587F" w:rsidP="00A7177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7F">
              <w:rPr>
                <w:rFonts w:ascii="Times New Roman" w:hAnsi="Times New Roman"/>
                <w:sz w:val="24"/>
                <w:szCs w:val="24"/>
              </w:rPr>
              <w:t xml:space="preserve">Взаимодействие с министерствами и ведомствами, органами государственной власти в целях </w:t>
            </w:r>
            <w:proofErr w:type="gramStart"/>
            <w:r w:rsidRPr="0080587F">
              <w:rPr>
                <w:rFonts w:ascii="Times New Roman" w:hAnsi="Times New Roman"/>
                <w:sz w:val="24"/>
                <w:szCs w:val="24"/>
              </w:rPr>
              <w:t>соблюдения требований Единой государственной системы документационного обеспечения Управления</w:t>
            </w:r>
            <w:proofErr w:type="gramEnd"/>
            <w:r w:rsidRPr="008058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87F" w:rsidRPr="0080587F" w:rsidRDefault="00A71777" w:rsidP="00A71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0587F" w:rsidRPr="0080587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="0080587F" w:rsidRPr="0080587F">
              <w:rPr>
                <w:rFonts w:ascii="Times New Roman" w:hAnsi="Times New Roman"/>
                <w:sz w:val="24"/>
                <w:szCs w:val="24"/>
              </w:rPr>
              <w:t>проектов ответов Управления документационного обеспечения Главы</w:t>
            </w:r>
            <w:proofErr w:type="gramEnd"/>
            <w:r w:rsidR="0080587F" w:rsidRPr="0080587F">
              <w:rPr>
                <w:rFonts w:ascii="Times New Roman" w:hAnsi="Times New Roman"/>
                <w:sz w:val="24"/>
                <w:szCs w:val="24"/>
              </w:rPr>
              <w:t xml:space="preserve"> и Правительства Карачаево-Черкесской Республики на входящие письма, запросы и поручения руководства Карачаево-Черкесской Республики.</w:t>
            </w:r>
          </w:p>
          <w:p w:rsidR="0080587F" w:rsidRPr="0080587F" w:rsidRDefault="0080587F" w:rsidP="00A71777">
            <w:pPr>
              <w:pStyle w:val="a7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87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методических рекомендаций по документационному обеспечению для органов исполнительной власти и структурных подразделений Администрации Главы и Правительства Карачаево-Черкесской Республики, а также органов местного самоуправления Карачаево-Черкесской Республики.</w:t>
            </w:r>
          </w:p>
          <w:p w:rsidR="0080587F" w:rsidRPr="0080587F" w:rsidRDefault="00A71777" w:rsidP="0080587F">
            <w:pPr>
              <w:pStyle w:val="a7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587F" w:rsidRPr="0080587F">
              <w:rPr>
                <w:rFonts w:ascii="Times New Roman" w:hAnsi="Times New Roman" w:cs="Times New Roman"/>
                <w:sz w:val="24"/>
                <w:szCs w:val="24"/>
              </w:rPr>
              <w:t xml:space="preserve">Учет, регистрация,  ведение реестра в электроном виде соглашений и </w:t>
            </w:r>
            <w:proofErr w:type="gramStart"/>
            <w:r w:rsidR="0080587F" w:rsidRPr="0080587F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proofErr w:type="gramEnd"/>
            <w:r w:rsidR="0080587F" w:rsidRPr="0080587F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заключаемых Карачаево-Черкесской Республикой с федеральными органами исполнительной власти, субъектами РФ, иностранными государствами.</w:t>
            </w:r>
          </w:p>
          <w:p w:rsidR="000B782B" w:rsidRPr="00CC0646" w:rsidRDefault="00A71777" w:rsidP="0080587F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0587F" w:rsidRPr="0080587F">
              <w:rPr>
                <w:rFonts w:ascii="Times New Roman" w:hAnsi="Times New Roman"/>
                <w:sz w:val="24"/>
                <w:szCs w:val="24"/>
              </w:rPr>
              <w:t xml:space="preserve">Подготовка по запросам </w:t>
            </w:r>
            <w:proofErr w:type="gramStart"/>
            <w:r w:rsidR="0080587F" w:rsidRPr="0080587F">
              <w:rPr>
                <w:rFonts w:ascii="Times New Roman" w:hAnsi="Times New Roman"/>
                <w:sz w:val="24"/>
                <w:szCs w:val="24"/>
              </w:rPr>
              <w:t>органов исполнительной власти Карачаево-Черкесской Республики копий соглашений</w:t>
            </w:r>
            <w:proofErr w:type="gramEnd"/>
            <w:r w:rsidR="0080587F" w:rsidRPr="0080587F">
              <w:rPr>
                <w:rFonts w:ascii="Times New Roman" w:hAnsi="Times New Roman"/>
                <w:sz w:val="24"/>
                <w:szCs w:val="24"/>
              </w:rPr>
              <w:t xml:space="preserve"> и договоров, заключенных Карачаево-Черкесской Республикой с федеральными органами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43D4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Примерный размер </w:t>
            </w:r>
          </w:p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денежного</w:t>
            </w:r>
          </w:p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содержания (оплаты труда)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524AE4" w:rsidP="005D61F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От 14 до 16 тысяч рублей</w:t>
            </w:r>
          </w:p>
        </w:tc>
      </w:tr>
      <w:tr w:rsidR="001343D4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Командировки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10%</w:t>
            </w:r>
          </w:p>
        </w:tc>
      </w:tr>
      <w:tr w:rsidR="001343D4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lastRenderedPageBreak/>
              <w:t>Служебное (рабочее) 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5-ти дневная с.н. с 09-00 до 18-00</w:t>
            </w:r>
          </w:p>
        </w:tc>
      </w:tr>
      <w:tr w:rsidR="001343D4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Нормированный день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B07A4D" w:rsidP="00742B9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</w:t>
            </w:r>
            <w:r w:rsidR="001343D4"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ормированный</w:t>
            </w:r>
          </w:p>
        </w:tc>
      </w:tr>
      <w:tr w:rsidR="001343D4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Расположение служебного (рабочего) места </w:t>
            </w:r>
            <w:proofErr w:type="gramStart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по</w:t>
            </w:r>
            <w:proofErr w:type="gramEnd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вакантной должности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Субъект РФ:</w:t>
            </w:r>
          </w:p>
          <w:p w:rsidR="001343D4" w:rsidRPr="00CC0646" w:rsidRDefault="001343D4" w:rsidP="00742B9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Карачаево-Черкесская Республика</w:t>
            </w:r>
          </w:p>
          <w:p w:rsidR="001343D4" w:rsidRPr="00CC0646" w:rsidRDefault="001343D4" w:rsidP="00742B90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Населенный пункт: </w:t>
            </w:r>
            <w:proofErr w:type="gramStart"/>
            <w:r w:rsidR="009C4F4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</w:t>
            </w:r>
            <w:proofErr w:type="gramEnd"/>
            <w:r w:rsidR="009C4F4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.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Черкесск</w:t>
            </w:r>
          </w:p>
        </w:tc>
      </w:tr>
      <w:tr w:rsidR="001343D4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Тип служебного контракта</w:t>
            </w:r>
          </w:p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(трудового договора)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На неопределенный срок</w:t>
            </w:r>
          </w:p>
        </w:tc>
      </w:tr>
      <w:tr w:rsidR="001343D4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Государственные гарантии/</w:t>
            </w:r>
          </w:p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социальный пакет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B07A4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Ежегодный основной оплачивае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мый отпуск</w:t>
            </w:r>
            <w:r w:rsidR="00943C3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в количестве 30 дней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; ежегодный дополнительный опла</w:t>
            </w:r>
            <w:r w:rsidR="00B07A4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чиваемый отпуск за выслугу лет, в соответствии с действующим законодательством;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обязательное медицинское страхование</w:t>
            </w:r>
          </w:p>
        </w:tc>
      </w:tr>
      <w:tr w:rsidR="001343D4" w:rsidRPr="00CC0646" w:rsidTr="00143E62">
        <w:trPr>
          <w:trHeight w:val="4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Требования к </w:t>
            </w:r>
            <w:proofErr w:type="gramStart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замещаемой</w:t>
            </w:r>
            <w:proofErr w:type="gramEnd"/>
          </w:p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должности - уровень</w:t>
            </w:r>
          </w:p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профессионального </w:t>
            </w:r>
          </w:p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1343D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proofErr w:type="gram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Наличие высшего профессионального образования  (либо переподготовка) по одной из следующих </w:t>
            </w:r>
            <w:r w:rsidR="00A7177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направлений подготовки (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специальностей</w:t>
            </w:r>
            <w:r w:rsidR="00A7177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):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государственное и муниципальное управление,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филология, документоведение и документационное обеспечение управления, архивоведение,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финансово-экономическое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образование, менеджмент, юриспруденция, прикладная математика, информатика и вычислительная техника, педагогическое образование, журналистика (связи с общественностью), специалист по социальной работе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343D4" w:rsidRPr="00CC0646" w:rsidTr="00143E62">
        <w:trPr>
          <w:trHeight w:val="8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Квалификационные</w:t>
            </w:r>
          </w:p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требования к стажу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524AE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Стаж </w:t>
            </w: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госслужбы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– не менее </w:t>
            </w:r>
            <w:r w:rsidR="00524AE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двух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лет, ли</w:t>
            </w:r>
            <w:r w:rsidR="00254E0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бо стаж работы по специальности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– не менее  </w:t>
            </w:r>
            <w:r w:rsidR="00524AE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трех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лет</w:t>
            </w:r>
          </w:p>
        </w:tc>
      </w:tr>
      <w:tr w:rsidR="001343D4" w:rsidRPr="00CC0646" w:rsidTr="00143E62">
        <w:trPr>
          <w:trHeight w:val="5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Знания и навыки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DE" w:rsidRPr="00CF63DE" w:rsidRDefault="00CF63DE" w:rsidP="00B51B80">
            <w:pPr>
              <w:shd w:val="clear" w:color="auto" w:fill="FFFFFF"/>
              <w:spacing w:after="0" w:line="240" w:lineRule="auto"/>
              <w:ind w:right="5" w:firstLine="691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Знание и умение применять положения Конституции Российской Федерации, Конституции Карачаево-Черкесской Республики, федерального и республиканского законодательства, нормативных правовых актов по вопросам государственной гражданской службы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</w:p>
          <w:p w:rsidR="00B51B80" w:rsidRPr="00B51B80" w:rsidRDefault="00B51B80" w:rsidP="00B51B80">
            <w:pPr>
              <w:shd w:val="clear" w:color="auto" w:fill="FFFFFF"/>
              <w:spacing w:after="0" w:line="240" w:lineRule="auto"/>
              <w:ind w:right="5" w:firstLine="691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color w:val="1F497D" w:themeColor="text2"/>
                <w:spacing w:val="-7"/>
                <w:sz w:val="24"/>
                <w:szCs w:val="24"/>
              </w:rPr>
              <w:t>Навыки использования в работе оргтехники, умение систем</w:t>
            </w:r>
            <w:r w:rsidRPr="00B51B80">
              <w:rPr>
                <w:rFonts w:ascii="Times New Roman" w:hAnsi="Times New Roman"/>
                <w:color w:val="1F497D" w:themeColor="text2"/>
                <w:spacing w:val="-7"/>
                <w:sz w:val="24"/>
                <w:szCs w:val="24"/>
              </w:rPr>
              <w:softHyphen/>
            </w:r>
            <w:r w:rsidRPr="00B51B80">
              <w:rPr>
                <w:rFonts w:ascii="Times New Roman" w:hAnsi="Times New Roman"/>
                <w:color w:val="1F497D" w:themeColor="text2"/>
                <w:spacing w:val="-9"/>
                <w:sz w:val="24"/>
                <w:szCs w:val="24"/>
              </w:rPr>
              <w:t>ного администрирования, знание системы электронного документооборо</w:t>
            </w:r>
            <w:r w:rsidRPr="00B51B80">
              <w:rPr>
                <w:rFonts w:ascii="Times New Roman" w:hAnsi="Times New Roman"/>
                <w:color w:val="1F497D" w:themeColor="text2"/>
                <w:spacing w:val="-9"/>
                <w:sz w:val="24"/>
                <w:szCs w:val="24"/>
              </w:rPr>
              <w:softHyphen/>
            </w:r>
            <w:r w:rsidRPr="00B51B8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та, умение работать в программе «Дело».</w:t>
            </w:r>
          </w:p>
          <w:p w:rsidR="00B51B80" w:rsidRPr="00B51B80" w:rsidRDefault="00B51B80" w:rsidP="00B51B80">
            <w:pPr>
              <w:shd w:val="clear" w:color="auto" w:fill="FFFFFF"/>
              <w:spacing w:after="0" w:line="240" w:lineRule="auto"/>
              <w:ind w:left="5" w:right="10" w:firstLine="658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color w:val="1F497D" w:themeColor="text2"/>
                <w:spacing w:val="-9"/>
                <w:sz w:val="24"/>
                <w:szCs w:val="24"/>
              </w:rPr>
              <w:t xml:space="preserve">Знание аппаратного и программного обеспечения, возможностей и особенностей </w:t>
            </w:r>
            <w:proofErr w:type="gramStart"/>
            <w:r w:rsidRPr="00B51B80">
              <w:rPr>
                <w:rFonts w:ascii="Times New Roman" w:hAnsi="Times New Roman"/>
                <w:color w:val="1F497D" w:themeColor="text2"/>
                <w:spacing w:val="-9"/>
                <w:sz w:val="24"/>
                <w:szCs w:val="24"/>
              </w:rPr>
              <w:t>применения</w:t>
            </w:r>
            <w:proofErr w:type="gramEnd"/>
            <w:r w:rsidRPr="00B51B80">
              <w:rPr>
                <w:rFonts w:ascii="Times New Roman" w:hAnsi="Times New Roman"/>
                <w:color w:val="1F497D" w:themeColor="text2"/>
                <w:spacing w:val="-9"/>
                <w:sz w:val="24"/>
                <w:szCs w:val="24"/>
              </w:rPr>
              <w:t xml:space="preserve"> современных информационно - коммуникаци</w:t>
            </w:r>
            <w:r w:rsidRPr="00B51B80">
              <w:rPr>
                <w:rFonts w:ascii="Times New Roman" w:hAnsi="Times New Roman"/>
                <w:color w:val="1F497D" w:themeColor="text2"/>
                <w:spacing w:val="-9"/>
                <w:sz w:val="24"/>
                <w:szCs w:val="24"/>
              </w:rPr>
              <w:softHyphen/>
              <w:t xml:space="preserve">онных технологий в государственных органах, включая использование </w:t>
            </w:r>
            <w:r w:rsidRPr="00B51B80">
              <w:rPr>
                <w:rFonts w:ascii="Times New Roman" w:hAnsi="Times New Roman"/>
                <w:color w:val="1F497D" w:themeColor="text2"/>
                <w:spacing w:val="-10"/>
                <w:sz w:val="24"/>
                <w:szCs w:val="24"/>
              </w:rPr>
              <w:t xml:space="preserve">возможностей межведомственного документооборота, общих вопросов в </w:t>
            </w:r>
            <w:r w:rsidRPr="00B51B8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области обеспечения информационной безопасности.</w:t>
            </w:r>
          </w:p>
          <w:p w:rsidR="001343D4" w:rsidRPr="00CC0646" w:rsidRDefault="00B51B80" w:rsidP="00B51B80">
            <w:pPr>
              <w:shd w:val="clear" w:color="auto" w:fill="FFFFFF"/>
              <w:spacing w:after="0" w:line="240" w:lineRule="auto"/>
              <w:ind w:right="5" w:firstLine="643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51B80">
              <w:rPr>
                <w:rFonts w:ascii="Times New Roman" w:hAnsi="Times New Roman"/>
                <w:color w:val="1F497D" w:themeColor="text2"/>
                <w:spacing w:val="-10"/>
                <w:sz w:val="24"/>
                <w:szCs w:val="24"/>
              </w:rPr>
              <w:t xml:space="preserve">Работы с базами данных, хранилищами информации, внутренними и </w:t>
            </w:r>
            <w:r w:rsidRPr="00B51B80">
              <w:rPr>
                <w:rFonts w:ascii="Times New Roman" w:hAnsi="Times New Roman"/>
                <w:color w:val="1F497D" w:themeColor="text2"/>
                <w:spacing w:val="-9"/>
                <w:sz w:val="24"/>
                <w:szCs w:val="24"/>
              </w:rPr>
              <w:t>периферийными устройствами компьютера, с информационно - телеком</w:t>
            </w:r>
            <w:r w:rsidRPr="00B51B80">
              <w:rPr>
                <w:rFonts w:ascii="Times New Roman" w:hAnsi="Times New Roman"/>
                <w:color w:val="1F497D" w:themeColor="text2"/>
                <w:spacing w:val="-9"/>
                <w:sz w:val="24"/>
                <w:szCs w:val="24"/>
              </w:rPr>
              <w:softHyphen/>
            </w:r>
            <w:r w:rsidRPr="00B51B80">
              <w:rPr>
                <w:rFonts w:ascii="Times New Roman" w:hAnsi="Times New Roman"/>
                <w:color w:val="1F497D" w:themeColor="text2"/>
                <w:spacing w:val="-10"/>
                <w:sz w:val="24"/>
                <w:szCs w:val="24"/>
              </w:rPr>
              <w:t>муникационными сетями, в том числе в Интернете, в операционной систе</w:t>
            </w:r>
            <w:r w:rsidRPr="00B51B80">
              <w:rPr>
                <w:rFonts w:ascii="Times New Roman" w:hAnsi="Times New Roman"/>
                <w:color w:val="1F497D" w:themeColor="text2"/>
                <w:spacing w:val="-10"/>
                <w:sz w:val="24"/>
                <w:szCs w:val="24"/>
              </w:rPr>
              <w:softHyphen/>
            </w:r>
            <w:r w:rsidRPr="00B51B80">
              <w:rPr>
                <w:rFonts w:ascii="Times New Roman" w:hAnsi="Times New Roman"/>
                <w:color w:val="1F497D" w:themeColor="text2"/>
                <w:spacing w:val="-9"/>
                <w:sz w:val="24"/>
                <w:szCs w:val="24"/>
              </w:rPr>
              <w:t>ме, в текстовом редакторе, с электронными таблицами, по подготовке пре</w:t>
            </w:r>
            <w:r w:rsidRPr="00B51B80">
              <w:rPr>
                <w:rFonts w:ascii="Times New Roman" w:hAnsi="Times New Roman"/>
                <w:color w:val="1F497D" w:themeColor="text2"/>
                <w:spacing w:val="-9"/>
                <w:sz w:val="24"/>
                <w:szCs w:val="24"/>
              </w:rPr>
              <w:softHyphen/>
              <w:t>зентаций, графическими объектами, графическими объектами в электрон</w:t>
            </w:r>
            <w:r w:rsidRPr="00B51B80">
              <w:rPr>
                <w:rFonts w:ascii="Times New Roman" w:hAnsi="Times New Roman"/>
                <w:color w:val="1F497D" w:themeColor="text2"/>
                <w:spacing w:val="-9"/>
                <w:sz w:val="24"/>
                <w:szCs w:val="24"/>
              </w:rPr>
              <w:softHyphen/>
            </w:r>
            <w:r w:rsidRPr="00B51B8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ных документах.</w:t>
            </w:r>
          </w:p>
        </w:tc>
      </w:tr>
      <w:tr w:rsidR="001343D4" w:rsidRPr="00CC0646" w:rsidTr="00143E62">
        <w:trPr>
          <w:trHeight w:val="1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Проводится ли конкурс на замещение данной вакантной </w:t>
            </w: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D4" w:rsidRPr="00CC0646" w:rsidRDefault="001343D4" w:rsidP="00742B9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Да</w:t>
            </w:r>
          </w:p>
        </w:tc>
      </w:tr>
      <w:tr w:rsidR="008B6362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2" w:rsidRPr="00CC0646" w:rsidRDefault="008B6362" w:rsidP="00742B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lastRenderedPageBreak/>
              <w:t>Дата объявления конкурса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2" w:rsidRPr="00CC0646" w:rsidRDefault="00681675" w:rsidP="008B63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25.08.2016</w:t>
            </w:r>
          </w:p>
        </w:tc>
      </w:tr>
      <w:tr w:rsidR="008B6362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2" w:rsidRPr="00CC0646" w:rsidRDefault="008B6362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Дата окончания приема </w:t>
            </w:r>
          </w:p>
          <w:p w:rsidR="008B6362" w:rsidRPr="00CC0646" w:rsidRDefault="008B6362" w:rsidP="00742B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документов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2" w:rsidRPr="00CC0646" w:rsidRDefault="00681675" w:rsidP="008B63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14.09.2016</w:t>
            </w:r>
          </w:p>
        </w:tc>
      </w:tr>
      <w:tr w:rsidR="008B6362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2" w:rsidRPr="00CC0646" w:rsidRDefault="008B6362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Документы, </w:t>
            </w:r>
          </w:p>
          <w:p w:rsidR="008B6362" w:rsidRPr="00CC0646" w:rsidRDefault="008B6362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которые подаются</w:t>
            </w:r>
          </w:p>
          <w:p w:rsidR="008B6362" w:rsidRPr="00CC0646" w:rsidRDefault="008B6362" w:rsidP="00742B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кандидатом на вакантную должность.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2" w:rsidRPr="00CC0646" w:rsidRDefault="008B6362" w:rsidP="000D2DE6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Личное заявление; собственноручно заполненная и подписанная анкета с фотографией (бланк анкеты опубликован на официальном сайте Главы и Правительства КЧР в рубрике «вакантные должности»); </w:t>
            </w:r>
          </w:p>
          <w:p w:rsidR="008B6362" w:rsidRPr="00CC0646" w:rsidRDefault="008B6362" w:rsidP="000D2DE6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 копия паспорта или заменяющего его документа;</w:t>
            </w:r>
          </w:p>
          <w:p w:rsidR="008B6362" w:rsidRPr="00CC0646" w:rsidRDefault="008B6362" w:rsidP="000D2DE6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- документы</w:t>
            </w:r>
            <w:r w:rsidR="007C34D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,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заверенные нотариально или кадровой службой по месту работы (службы):</w:t>
            </w:r>
          </w:p>
          <w:p w:rsidR="008B6362" w:rsidRPr="00CC0646" w:rsidRDefault="008B6362" w:rsidP="000D2DE6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подтверждающие профессиональное образование (диплом с приложениями), дополнительное образование, присвоение ученой степени, ученого звания и их копии; </w:t>
            </w:r>
          </w:p>
          <w:p w:rsidR="008B6362" w:rsidRDefault="008B6362" w:rsidP="000D2DE6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-копия трудовой книжки или иные документы, подтверждающие трудовую (служебную) деятельность гражданина;</w:t>
            </w:r>
          </w:p>
          <w:p w:rsidR="008B6362" w:rsidRPr="00CC0646" w:rsidRDefault="008B6362" w:rsidP="000D2DE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- медицинское заключение Ф 001 – ГС/у (приказ </w:t>
            </w: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Минздравсоцразвития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РФ № 984н)</w:t>
            </w:r>
          </w:p>
        </w:tc>
      </w:tr>
      <w:tr w:rsidR="008B6362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2" w:rsidRPr="00CC0646" w:rsidRDefault="008B6362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Почтовый адрес </w:t>
            </w:r>
            <w:proofErr w:type="gramStart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для</w:t>
            </w:r>
            <w:proofErr w:type="gramEnd"/>
          </w:p>
          <w:p w:rsidR="008B6362" w:rsidRPr="00CC0646" w:rsidRDefault="008B6362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направления документов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2" w:rsidRPr="00CC0646" w:rsidRDefault="008B6362" w:rsidP="00742B9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369000, г.</w:t>
            </w:r>
            <w:r w:rsidR="00B07A4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Черкесск, ул. </w:t>
            </w:r>
            <w:proofErr w:type="gram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Комсомольская</w:t>
            </w:r>
            <w:proofErr w:type="gram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, 23,</w:t>
            </w:r>
          </w:p>
          <w:p w:rsidR="008B6362" w:rsidRPr="00CC0646" w:rsidRDefault="008B6362" w:rsidP="00B1467D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каб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. 216 </w:t>
            </w: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otdelgos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@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6362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2" w:rsidRPr="00CC0646" w:rsidRDefault="008B6362" w:rsidP="00742B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Контактная информация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2" w:rsidRPr="00CC0646" w:rsidRDefault="008B6362" w:rsidP="009647C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Телефон: (8782) 26-64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46</w:t>
            </w:r>
            <w:r w:rsidR="00B07A4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, 26-08-82</w:t>
            </w:r>
          </w:p>
        </w:tc>
      </w:tr>
      <w:tr w:rsidR="008B6362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2" w:rsidRPr="00CC0646" w:rsidRDefault="008B6362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Интернет-сайт </w:t>
            </w:r>
          </w:p>
          <w:p w:rsidR="008B6362" w:rsidRPr="00CC0646" w:rsidRDefault="008B6362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государственного</w:t>
            </w:r>
          </w:p>
          <w:p w:rsidR="008B6362" w:rsidRPr="00CC0646" w:rsidRDefault="008B6362" w:rsidP="00742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органа или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2" w:rsidRPr="00A062EA" w:rsidRDefault="008B6362" w:rsidP="00742B9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www.kchr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6362" w:rsidRPr="00CC0646" w:rsidTr="00143E6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2" w:rsidRPr="00CC0646" w:rsidRDefault="008B6362" w:rsidP="00742B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Контактные лица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2" w:rsidRDefault="008B6362" w:rsidP="00B1467D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Кубекова</w:t>
            </w:r>
            <w:proofErr w:type="spellEnd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Алиевна</w:t>
            </w:r>
            <w:proofErr w:type="spellEnd"/>
          </w:p>
          <w:p w:rsidR="008B6362" w:rsidRPr="00CC0646" w:rsidRDefault="008B6362" w:rsidP="00B1467D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Братецкая</w:t>
            </w:r>
            <w:proofErr w:type="spellEnd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 xml:space="preserve"> Елена Владимировна</w:t>
            </w:r>
          </w:p>
        </w:tc>
      </w:tr>
    </w:tbl>
    <w:p w:rsidR="00DB6072" w:rsidRPr="00CC0646" w:rsidRDefault="00DB6072">
      <w:pPr>
        <w:rPr>
          <w:color w:val="1F497D" w:themeColor="text2"/>
        </w:rPr>
      </w:pPr>
    </w:p>
    <w:p w:rsidR="00524AE4" w:rsidRDefault="00524AE4" w:rsidP="00524AE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Консультант Управления документационного обеспечения </w:t>
      </w:r>
    </w:p>
    <w:p w:rsidR="00524AE4" w:rsidRPr="00CC0646" w:rsidRDefault="00524AE4" w:rsidP="00524AE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Главы и Правительства </w:t>
      </w:r>
      <w:r w:rsidRPr="00CC0646">
        <w:rPr>
          <w:rFonts w:ascii="Times New Roman" w:hAnsi="Times New Roman"/>
          <w:b/>
          <w:color w:val="1F497D" w:themeColor="text2"/>
          <w:sz w:val="24"/>
          <w:szCs w:val="24"/>
        </w:rPr>
        <w:t>КЧР</w:t>
      </w:r>
    </w:p>
    <w:p w:rsidR="00524AE4" w:rsidRPr="00CC0646" w:rsidRDefault="00524AE4" w:rsidP="00524AE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5811"/>
      </w:tblGrid>
      <w:tr w:rsidR="00524AE4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Вид источника вакансии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Орган государственной власти</w:t>
            </w:r>
          </w:p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Карачаево-Черкесской Республики</w:t>
            </w:r>
          </w:p>
        </w:tc>
      </w:tr>
      <w:tr w:rsidR="00524AE4" w:rsidRPr="00CC0646" w:rsidTr="00A36011">
        <w:trPr>
          <w:trHeight w:val="55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Источник вакансии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Администрация Главы и Правительства Карачаево-Черкесской Республики</w:t>
            </w:r>
          </w:p>
        </w:tc>
      </w:tr>
      <w:tr w:rsidR="00524AE4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Default="00524AE4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документационного обеспечения </w:t>
            </w:r>
          </w:p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Главы и Правительства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КЧР </w:t>
            </w:r>
          </w:p>
        </w:tc>
      </w:tr>
      <w:tr w:rsidR="00524AE4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Подразделение</w:t>
            </w:r>
          </w:p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 структурном подразделении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524AE4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Признак вакансии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Государственная гражданская служба</w:t>
            </w:r>
          </w:p>
        </w:tc>
      </w:tr>
      <w:tr w:rsidR="00524AE4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Группа и категория вакантной должности государственной гражданской службы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Группа: ведущая</w:t>
            </w:r>
          </w:p>
          <w:p w:rsidR="00524AE4" w:rsidRPr="00CC0646" w:rsidRDefault="00524AE4" w:rsidP="00A36011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Категория: специалисты</w:t>
            </w:r>
          </w:p>
        </w:tc>
      </w:tr>
      <w:tr w:rsidR="00524AE4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Наименование</w:t>
            </w:r>
          </w:p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вакантной должности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Консультант</w:t>
            </w:r>
          </w:p>
        </w:tc>
      </w:tr>
      <w:tr w:rsidR="00524AE4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Краткое описание</w:t>
            </w:r>
          </w:p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19189D" w:rsidP="0039451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Системное администрирование программы электронного документооборота «Дело». Составление инструкций, методических рекомендаций для пользователей программы «Дело». Наблюдение за техническим состоянием множительной техники,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обеспечение ухода, при необходимости ремонта</w:t>
            </w:r>
            <w:r w:rsidR="0039451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. Выполнение иных поручений начальника Управления. </w:t>
            </w:r>
            <w:r w:rsidR="00524AE4"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524AE4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lastRenderedPageBreak/>
              <w:t xml:space="preserve">Примерный размер </w:t>
            </w:r>
          </w:p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денежного</w:t>
            </w:r>
          </w:p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содержания (оплаты труда)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От 14 до 16 тысяч рублей</w:t>
            </w:r>
          </w:p>
        </w:tc>
      </w:tr>
      <w:tr w:rsidR="00524AE4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Командировки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10%</w:t>
            </w:r>
          </w:p>
        </w:tc>
      </w:tr>
      <w:tr w:rsidR="00524AE4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5-ти дневная с.н. с 09-00 до 18-00</w:t>
            </w:r>
          </w:p>
        </w:tc>
      </w:tr>
      <w:tr w:rsidR="00524AE4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Нормированный день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6710B6" w:rsidP="00A3601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</w:t>
            </w:r>
            <w:r w:rsidR="00524AE4"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ормированный</w:t>
            </w:r>
          </w:p>
        </w:tc>
      </w:tr>
      <w:tr w:rsidR="00524AE4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Расположение служебного (рабочего) места </w:t>
            </w:r>
            <w:proofErr w:type="gramStart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по</w:t>
            </w:r>
            <w:proofErr w:type="gramEnd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вакантной должности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Субъект РФ:</w:t>
            </w:r>
          </w:p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Карачаево-Черкесская Республика</w:t>
            </w:r>
          </w:p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Населенный пункт: </w:t>
            </w:r>
            <w:proofErr w:type="gramStart"/>
            <w:r w:rsidR="00F22D6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</w:t>
            </w:r>
            <w:proofErr w:type="gramEnd"/>
            <w:r w:rsidR="00F22D6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.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Черкесск</w:t>
            </w:r>
          </w:p>
        </w:tc>
      </w:tr>
      <w:tr w:rsidR="00524AE4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Тип служебного контракта</w:t>
            </w:r>
          </w:p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(трудового договора)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На неопределенный срок</w:t>
            </w:r>
          </w:p>
        </w:tc>
      </w:tr>
      <w:tr w:rsidR="00524AE4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Государственные гарантии/</w:t>
            </w:r>
          </w:p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социальный пакет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91456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Ежегодный основной оплачивае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мый отпуск</w:t>
            </w:r>
            <w:r w:rsidR="00943C3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в количестве 30 дней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; ежегодный дополнительный оплачиваемый отпуск за выслугу лет</w:t>
            </w:r>
            <w:r w:rsidR="0091456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, в соответствии с действующим законодательством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; обязательное медицинское страхование</w:t>
            </w:r>
          </w:p>
        </w:tc>
      </w:tr>
      <w:tr w:rsidR="00524AE4" w:rsidRPr="00CC0646" w:rsidTr="00A36011">
        <w:trPr>
          <w:trHeight w:val="4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Требования к </w:t>
            </w:r>
            <w:proofErr w:type="gramStart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замещаемой</w:t>
            </w:r>
            <w:proofErr w:type="gramEnd"/>
          </w:p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должности - уровень</w:t>
            </w:r>
          </w:p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профессионального </w:t>
            </w:r>
          </w:p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proofErr w:type="gram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Наличие высшего профессионального образования  (либо переподготовка) по одной из следующих </w:t>
            </w:r>
            <w:r w:rsidR="00A7177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направлений подготовки (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специальностей</w:t>
            </w:r>
            <w:r w:rsidR="00A7177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):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государственное и муниципальное управление,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филология, документоведение и документационное обеспечение управления, архивоведение,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финансово-экономическое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образование, менеджмент, юриспруденция, прикладная математика, информатика и вычислительная техника, педагогическое образование, журналистика (связи с общественностью), специалист по социальной работе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24AE4" w:rsidRPr="00CC0646" w:rsidTr="00A36011">
        <w:trPr>
          <w:trHeight w:val="8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Квалификационные</w:t>
            </w:r>
          </w:p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требования к стажу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Стаж </w:t>
            </w: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госслужбы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– не менее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двух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лет, ли</w:t>
            </w:r>
            <w:r w:rsidR="006710B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бо стаж работы по специальности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– не менее 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трех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лет</w:t>
            </w:r>
          </w:p>
        </w:tc>
      </w:tr>
      <w:tr w:rsidR="00524AE4" w:rsidRPr="00CC0646" w:rsidTr="00A36011">
        <w:trPr>
          <w:trHeight w:val="5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Знания и навыки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DE" w:rsidRDefault="00CF63DE" w:rsidP="001B1E0C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Знание и умение применять положения Конституции Российской Федерации, Конституции Карачаево-Черкесской Республики, федерального и республиканского законодательства, нормативных правовых актов по вопросам государственной гражданской службы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</w:p>
          <w:p w:rsidR="001B1E0C" w:rsidRPr="001B1E0C" w:rsidRDefault="001B1E0C" w:rsidP="001B1E0C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B1E0C">
              <w:rPr>
                <w:rFonts w:ascii="Times New Roman" w:hAnsi="Times New Roman"/>
                <w:color w:val="1F497D"/>
                <w:sz w:val="24"/>
                <w:szCs w:val="24"/>
              </w:rPr>
              <w:t>Знание и умение применять в своей деятельности федеральное и республиканское законодательство;</w:t>
            </w:r>
          </w:p>
          <w:p w:rsidR="001B1E0C" w:rsidRPr="001B1E0C" w:rsidRDefault="001B1E0C" w:rsidP="001B1E0C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</w:t>
            </w:r>
            <w:r w:rsidRPr="001B1E0C">
              <w:rPr>
                <w:rFonts w:ascii="Times New Roman" w:hAnsi="Times New Roman"/>
                <w:color w:val="1F497D"/>
                <w:sz w:val="24"/>
                <w:szCs w:val="24"/>
              </w:rPr>
              <w:t>пособность поддерживать уровень квалификации, необходимый для надлежащего исполнения должностных обязанностей;</w:t>
            </w:r>
          </w:p>
          <w:p w:rsidR="001B1E0C" w:rsidRPr="001B1E0C" w:rsidRDefault="001B1E0C" w:rsidP="001B1E0C">
            <w:pPr>
              <w:shd w:val="clear" w:color="auto" w:fill="FFFFFF"/>
              <w:spacing w:after="0" w:line="240" w:lineRule="auto"/>
              <w:ind w:firstLine="701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</w:t>
            </w:r>
            <w:r w:rsidRPr="001B1E0C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нание аппаратного и программного обеспечения, возможностей и особенностей </w:t>
            </w:r>
            <w:proofErr w:type="gramStart"/>
            <w:r w:rsidRPr="001B1E0C">
              <w:rPr>
                <w:rFonts w:ascii="Times New Roman" w:hAnsi="Times New Roman"/>
                <w:color w:val="1F497D"/>
                <w:sz w:val="24"/>
                <w:szCs w:val="24"/>
              </w:rPr>
              <w:t>применения</w:t>
            </w:r>
            <w:proofErr w:type="gramEnd"/>
            <w:r w:rsidRPr="001B1E0C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1B1E0C" w:rsidRPr="001B1E0C" w:rsidRDefault="001B1E0C" w:rsidP="001B1E0C">
            <w:pPr>
              <w:shd w:val="clear" w:color="auto" w:fill="FFFFFF"/>
              <w:tabs>
                <w:tab w:val="left" w:pos="-5387"/>
              </w:tabs>
              <w:spacing w:after="0" w:line="240" w:lineRule="auto"/>
              <w:ind w:firstLine="701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н</w:t>
            </w:r>
            <w:r w:rsidRPr="001B1E0C">
              <w:rPr>
                <w:rFonts w:ascii="Times New Roman" w:hAnsi="Times New Roman"/>
                <w:color w:val="1F497D"/>
                <w:sz w:val="24"/>
                <w:szCs w:val="24"/>
              </w:rPr>
              <w:t>аличие навыков работы с базами данных, хранилищами информации, внутренними и периферийными устройствами компьютера, с информационно-телекоммуникационными сетями, в том числе в Интернет, в операционной системе, в текстовом редакторе, с электронными таблицами, по подготовке презентаций, графическими объектами, графическими объектами в электронных документах;</w:t>
            </w:r>
          </w:p>
          <w:p w:rsidR="00524AE4" w:rsidRDefault="001B1E0C" w:rsidP="001B1E0C">
            <w:pPr>
              <w:spacing w:after="0" w:line="240" w:lineRule="auto"/>
              <w:ind w:firstLine="701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1B1E0C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умение работать с людьми. </w:t>
            </w:r>
          </w:p>
          <w:p w:rsidR="001B1E0C" w:rsidRPr="00CC0646" w:rsidRDefault="001B1E0C" w:rsidP="001B1E0C">
            <w:pPr>
              <w:spacing w:after="0" w:line="240" w:lineRule="auto"/>
              <w:ind w:firstLine="701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524AE4" w:rsidRPr="00CC0646" w:rsidTr="00A36011">
        <w:trPr>
          <w:trHeight w:val="1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lastRenderedPageBreak/>
              <w:t>Проводится ли конкурс на замещение данной вакантной должности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4" w:rsidRPr="00CC0646" w:rsidRDefault="00524AE4" w:rsidP="00A3601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Да</w:t>
            </w:r>
          </w:p>
        </w:tc>
      </w:tr>
      <w:tr w:rsidR="00681675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ED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25.08.2016</w:t>
            </w:r>
          </w:p>
        </w:tc>
      </w:tr>
      <w:tr w:rsidR="00681675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Дата окончания приема </w:t>
            </w:r>
          </w:p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документов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ED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14.09.2016</w:t>
            </w:r>
          </w:p>
        </w:tc>
      </w:tr>
      <w:tr w:rsidR="00681675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Документы, </w:t>
            </w:r>
          </w:p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которые подаются</w:t>
            </w:r>
          </w:p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кандидатом на вакантную должность.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Личное заявление; собственноручно заполненная и подписанная анкета с фотографией (бланк анкеты опубликован на официальном сайте Главы и Правительства КЧР в рубрике «вакантные должности»); </w:t>
            </w:r>
          </w:p>
          <w:p w:rsidR="00681675" w:rsidRPr="00CC0646" w:rsidRDefault="00681675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 копия паспорта или заменяющего его документа;</w:t>
            </w:r>
          </w:p>
          <w:p w:rsidR="00681675" w:rsidRPr="00CC0646" w:rsidRDefault="00681675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- документы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,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заверенные нотариально или кадровой службой по месту работы (службы):</w:t>
            </w:r>
          </w:p>
          <w:p w:rsidR="00681675" w:rsidRPr="00CC0646" w:rsidRDefault="00681675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подтверждающие профессиональное образование (диплом с приложениями), дополнительное образование, присвоение ученой степени, ученого звания и их копии; </w:t>
            </w:r>
          </w:p>
          <w:p w:rsidR="00681675" w:rsidRDefault="00681675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-копия трудовой книжки или иные документы, подтверждающие трудовую (служебную) деятельность гражданина;</w:t>
            </w:r>
          </w:p>
          <w:p w:rsidR="00681675" w:rsidRPr="009B41A0" w:rsidRDefault="00681675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- медицинское заключение Ф 001 – ГС/у (приказ </w:t>
            </w: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Минздравсоцразвития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РФ № 984н)</w:t>
            </w:r>
          </w:p>
        </w:tc>
      </w:tr>
      <w:tr w:rsidR="00681675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Почтовый адрес </w:t>
            </w:r>
            <w:proofErr w:type="gramStart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для</w:t>
            </w:r>
            <w:proofErr w:type="gramEnd"/>
          </w:p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направления документов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369000, г</w:t>
            </w:r>
            <w:proofErr w:type="gram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.Ч</w:t>
            </w:r>
            <w:proofErr w:type="gram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еркесск, ул. Комсомольская, 23,</w:t>
            </w:r>
          </w:p>
          <w:p w:rsidR="00681675" w:rsidRPr="00CC0646" w:rsidRDefault="00681675" w:rsidP="00B1467D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каб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 216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,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otdelgos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@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1675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Контактная информация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9647C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Телефон: (8782) 26-64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46, 26-08-82</w:t>
            </w:r>
          </w:p>
        </w:tc>
      </w:tr>
      <w:tr w:rsidR="00681675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Интернет-сайт </w:t>
            </w:r>
          </w:p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государственного</w:t>
            </w:r>
          </w:p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органа или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A062EA" w:rsidRDefault="00681675" w:rsidP="00A3601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www.kchr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1675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Контактные лица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Default="00681675" w:rsidP="00B1467D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Кубекова</w:t>
            </w:r>
            <w:proofErr w:type="spellEnd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Алиевна</w:t>
            </w:r>
            <w:proofErr w:type="spellEnd"/>
          </w:p>
          <w:p w:rsidR="00681675" w:rsidRPr="00CC0646" w:rsidRDefault="00681675" w:rsidP="00B1467D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Братецкая</w:t>
            </w:r>
            <w:proofErr w:type="spellEnd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 xml:space="preserve"> Елена Владимировна</w:t>
            </w:r>
          </w:p>
        </w:tc>
      </w:tr>
    </w:tbl>
    <w:p w:rsidR="00583176" w:rsidRDefault="00583176" w:rsidP="00524AE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583176" w:rsidRDefault="00583176" w:rsidP="00524AE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9E71DC" w:rsidRPr="00CC0646" w:rsidRDefault="009E71DC" w:rsidP="00943C36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CC0646">
        <w:rPr>
          <w:rFonts w:ascii="Times New Roman" w:hAnsi="Times New Roman"/>
          <w:b/>
          <w:color w:val="1F497D" w:themeColor="text2"/>
          <w:sz w:val="24"/>
          <w:szCs w:val="24"/>
        </w:rPr>
        <w:t xml:space="preserve">Советник </w:t>
      </w:r>
      <w:r w:rsidR="009B41A0">
        <w:rPr>
          <w:rFonts w:ascii="Times New Roman" w:hAnsi="Times New Roman"/>
          <w:b/>
          <w:color w:val="1F497D" w:themeColor="text2"/>
          <w:sz w:val="24"/>
          <w:szCs w:val="24"/>
        </w:rPr>
        <w:t xml:space="preserve">отдела по </w:t>
      </w:r>
      <w:r w:rsidR="00464DF6">
        <w:rPr>
          <w:rFonts w:ascii="Times New Roman" w:hAnsi="Times New Roman"/>
          <w:b/>
          <w:color w:val="1F497D" w:themeColor="text2"/>
          <w:sz w:val="24"/>
          <w:szCs w:val="24"/>
        </w:rPr>
        <w:t xml:space="preserve">вопросам государственной гражданской службы </w:t>
      </w:r>
      <w:r w:rsidR="009110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Управления Главы и Правительства КЧР по кадровой политике и вопросам государственной гражданской службы </w:t>
      </w:r>
    </w:p>
    <w:p w:rsidR="009E71DC" w:rsidRPr="00CC0646" w:rsidRDefault="009E71DC" w:rsidP="009E71DC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5811"/>
      </w:tblGrid>
      <w:tr w:rsidR="009E71DC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Вид источника вакансии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Орган государственной власти </w:t>
            </w:r>
          </w:p>
          <w:p w:rsidR="009E71DC" w:rsidRPr="00CC0646" w:rsidRDefault="009E71DC" w:rsidP="00A36011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Карачаево-Черкесской Республики</w:t>
            </w:r>
          </w:p>
        </w:tc>
      </w:tr>
      <w:tr w:rsidR="009E71DC" w:rsidRPr="00CC0646" w:rsidTr="00A36011">
        <w:trPr>
          <w:trHeight w:val="55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Источник вакансии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Администрация Главы и Правительства </w:t>
            </w:r>
          </w:p>
          <w:p w:rsidR="009E71DC" w:rsidRPr="00CC0646" w:rsidRDefault="009E71DC" w:rsidP="00A36011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Карачаево-Черкесской Республики</w:t>
            </w:r>
          </w:p>
        </w:tc>
      </w:tr>
      <w:tr w:rsidR="009E71DC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B45509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Управление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Главы и Правительства КЧР </w:t>
            </w:r>
            <w:r w:rsidR="00B45509" w:rsidRPr="00B4550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по кадровой политике и вопросам государственной гражданской службы </w:t>
            </w:r>
          </w:p>
        </w:tc>
      </w:tr>
      <w:tr w:rsidR="009E71DC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lastRenderedPageBreak/>
              <w:t>Подразделение</w:t>
            </w:r>
          </w:p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 структурном подразделении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B45509" w:rsidP="00A3601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Отдел по </w:t>
            </w:r>
            <w:r w:rsidR="000F7E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вопросам государственной гражданской службе </w:t>
            </w:r>
          </w:p>
        </w:tc>
      </w:tr>
      <w:tr w:rsidR="009E71DC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Признак вакансии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Государственная гражданская служба</w:t>
            </w:r>
          </w:p>
        </w:tc>
      </w:tr>
      <w:tr w:rsidR="009E71DC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Группа и категория вакантной должности государственной гражданской службы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Группа: главная</w:t>
            </w:r>
          </w:p>
          <w:p w:rsidR="009E71DC" w:rsidRPr="00CC0646" w:rsidRDefault="009E71DC" w:rsidP="00A36011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Категория: специалисты</w:t>
            </w:r>
          </w:p>
        </w:tc>
      </w:tr>
      <w:tr w:rsidR="009E71DC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Советник</w:t>
            </w:r>
          </w:p>
        </w:tc>
      </w:tr>
      <w:tr w:rsidR="009E71DC" w:rsidRPr="00CC0646" w:rsidTr="00A36011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Краткое описание</w:t>
            </w:r>
          </w:p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20" w:rsidRPr="00CC0646" w:rsidRDefault="00CD3B97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Участие в разработке проектов нормативных правовых актов в сфере государственной гражданской службы; оказание методической и консультативной помощи органам местного самоуправления; участие в проверках кадровых служб государственных органов КЧР; взаимодействие по анализу и изучению кадровой политики с кадровыми службами государственных органов; составление плана закупок; подготовка документации на проведение конкурса, аукциона или запроса котировок;</w:t>
            </w:r>
            <w:proofErr w:type="gramEnd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организация формирования республиканского государственного заказа на профессиональную переподготовку, повышение квалификации государственных гражданских служащих, и контроль за его выполнение; организация направления на переподготовку, повышение квалификации государственных гражданских служащих в учебные заведения</w:t>
            </w:r>
          </w:p>
        </w:tc>
      </w:tr>
      <w:tr w:rsidR="009E71DC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Примерный размер </w:t>
            </w:r>
            <w:proofErr w:type="gramStart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денежного</w:t>
            </w:r>
            <w:proofErr w:type="gramEnd"/>
          </w:p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содержания (оплаты труда)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От 18 до 20 тысяч рублей</w:t>
            </w:r>
          </w:p>
        </w:tc>
      </w:tr>
      <w:tr w:rsidR="009E71DC" w:rsidRPr="00CC0646" w:rsidTr="00A36011">
        <w:trPr>
          <w:trHeight w:val="23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Командировки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10%</w:t>
            </w:r>
          </w:p>
        </w:tc>
      </w:tr>
      <w:tr w:rsidR="009E71DC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5-ти дневная с.н. с 09-00 до 18-00</w:t>
            </w:r>
          </w:p>
        </w:tc>
      </w:tr>
      <w:tr w:rsidR="009E71DC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Нормированный день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Ненормированный </w:t>
            </w:r>
          </w:p>
        </w:tc>
      </w:tr>
      <w:tr w:rsidR="009E71DC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Субъект РФ: </w:t>
            </w:r>
          </w:p>
          <w:p w:rsidR="009E71DC" w:rsidRPr="00CC0646" w:rsidRDefault="009E71DC" w:rsidP="00A36011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Карачаево-Черкесская Республика</w:t>
            </w:r>
          </w:p>
          <w:p w:rsidR="009E71DC" w:rsidRPr="00CC0646" w:rsidRDefault="009E71DC" w:rsidP="00A3601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Населенный пункт: </w:t>
            </w:r>
            <w:proofErr w:type="gramStart"/>
            <w:r w:rsidR="00F22D6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</w:t>
            </w:r>
            <w:proofErr w:type="gramEnd"/>
            <w:r w:rsidR="00F22D6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.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Черкесск</w:t>
            </w:r>
          </w:p>
        </w:tc>
      </w:tr>
      <w:tr w:rsidR="009E71DC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Тип служебного контракта</w:t>
            </w:r>
          </w:p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(трудового договора)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На неопределенный срок</w:t>
            </w:r>
          </w:p>
        </w:tc>
      </w:tr>
      <w:tr w:rsidR="009E71DC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Государственные гарантии/</w:t>
            </w:r>
          </w:p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социальный пакет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3443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Ежегодный основной оплачиваемый отпуск</w:t>
            </w:r>
            <w:r w:rsidR="00943C3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в количестве 30 дней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; ежегодный дополнительный оплачиваемый отпуск за выслугу лет</w:t>
            </w:r>
            <w:r w:rsidR="00344338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, в соответствии с действующим законодательством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; обязательное медицинское страхование</w:t>
            </w:r>
          </w:p>
        </w:tc>
      </w:tr>
      <w:tr w:rsidR="009E71DC" w:rsidRPr="00CC0646" w:rsidTr="00A36011">
        <w:trPr>
          <w:trHeight w:val="4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Требования к </w:t>
            </w:r>
            <w:proofErr w:type="gramStart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замещаемой</w:t>
            </w:r>
            <w:proofErr w:type="gramEnd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должности - уровень </w:t>
            </w:r>
          </w:p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63276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Наличие высшего профессионального образования</w:t>
            </w:r>
            <w:r w:rsidR="0063276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956FA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не ниже </w:t>
            </w:r>
            <w:proofErr w:type="spellStart"/>
            <w:r w:rsidR="00956FA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специалитета</w:t>
            </w:r>
            <w:proofErr w:type="spellEnd"/>
            <w:r w:rsidR="00956FA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, магистратуры по следующим направлениям </w:t>
            </w:r>
            <w:r w:rsidR="00A7177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подготовки </w:t>
            </w:r>
            <w:r w:rsidR="00956FA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(специальностям): </w:t>
            </w:r>
            <w:r w:rsidR="0063276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государственное и муниципальное управление, юриспруденция, финансово-экономическое образование, менеджмент</w:t>
            </w:r>
          </w:p>
        </w:tc>
      </w:tr>
      <w:tr w:rsidR="009E71DC" w:rsidRPr="00CC0646" w:rsidTr="00A36011">
        <w:trPr>
          <w:trHeight w:val="8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Квалификационные </w:t>
            </w:r>
          </w:p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требования к стажу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Стаж </w:t>
            </w: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госслужбы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– не менее трех лет, ли</w:t>
            </w:r>
            <w:r w:rsidR="00ED48FC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бо стаж работы по специальности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– не менее четырех лет</w:t>
            </w:r>
          </w:p>
        </w:tc>
      </w:tr>
      <w:tr w:rsidR="009E71DC" w:rsidRPr="00CC0646" w:rsidTr="00A36011">
        <w:trPr>
          <w:trHeight w:val="5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Знания и навыки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CF63DE" w:rsidP="009E71DC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Знание и умение применять положения Конституции Российской Федерации, Конституции Карачаево-Черкесской Республики, федерального и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республиканского законодательства, нормативных правовых актов по вопросам государственной гражданской службы</w:t>
            </w:r>
            <w:r w:rsidR="009E71DC" w:rsidRPr="00CC0646">
              <w:rPr>
                <w:rFonts w:ascii="Times New Roman" w:hAnsi="Times New Roman"/>
                <w:color w:val="1F497D" w:themeColor="text2"/>
                <w:sz w:val="24"/>
              </w:rPr>
              <w:t xml:space="preserve">; знание аппаратного и программного обеспечения, возможностей и особенностей </w:t>
            </w:r>
            <w:proofErr w:type="gramStart"/>
            <w:r w:rsidR="009E71DC" w:rsidRPr="00CC0646">
              <w:rPr>
                <w:rFonts w:ascii="Times New Roman" w:hAnsi="Times New Roman"/>
                <w:color w:val="1F497D" w:themeColor="text2"/>
                <w:sz w:val="24"/>
              </w:rPr>
              <w:t>применения</w:t>
            </w:r>
            <w:proofErr w:type="gramEnd"/>
            <w:r w:rsidR="009E71DC" w:rsidRPr="00CC0646">
              <w:rPr>
                <w:rFonts w:ascii="Times New Roman" w:hAnsi="Times New Roman"/>
                <w:color w:val="1F497D" w:themeColor="text2"/>
                <w:sz w:val="24"/>
              </w:rPr>
              <w:t xml:space="preserve"> современных информационно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 должен иметь навыки: умения работы с базами данных, хранилищами информации, внутренними и периферийными устройствами компьютера, с информационно-телекоммуникационными сетями, в том числе в Интернете, в операционной системе, в текстовом редакторе, с электронными таблицами, по подготовке презентаций, графическими объектами в электронных документах; н</w:t>
            </w:r>
            <w:r w:rsidR="009E71DC" w:rsidRPr="00CC0646">
              <w:rPr>
                <w:rFonts w:ascii="Times New Roman" w:hAnsi="Times New Roman"/>
                <w:bCs/>
                <w:color w:val="1F497D" w:themeColor="text2"/>
                <w:sz w:val="24"/>
              </w:rPr>
              <w:t>авыки работы с информационными системами «Консультант +» и «</w:t>
            </w:r>
            <w:r w:rsidR="009E71DC">
              <w:rPr>
                <w:rFonts w:ascii="Times New Roman" w:hAnsi="Times New Roman"/>
                <w:bCs/>
                <w:color w:val="1F497D" w:themeColor="text2"/>
                <w:sz w:val="24"/>
              </w:rPr>
              <w:t>Дело</w:t>
            </w:r>
            <w:r w:rsidR="009E71DC" w:rsidRPr="00CC0646">
              <w:rPr>
                <w:rFonts w:ascii="Times New Roman" w:hAnsi="Times New Roman"/>
                <w:bCs/>
                <w:color w:val="1F497D" w:themeColor="text2"/>
                <w:sz w:val="24"/>
              </w:rPr>
              <w:t>».</w:t>
            </w:r>
          </w:p>
        </w:tc>
      </w:tr>
      <w:tr w:rsidR="009E71DC" w:rsidRPr="00CC0646" w:rsidTr="00A36011">
        <w:trPr>
          <w:trHeight w:val="1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lastRenderedPageBreak/>
              <w:t>Проводится ли конкурс на замещение данной вакантной должности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DC" w:rsidRPr="00CC0646" w:rsidRDefault="009E71DC" w:rsidP="00A36011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Да</w:t>
            </w:r>
          </w:p>
        </w:tc>
      </w:tr>
      <w:tr w:rsidR="00681675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ED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25.08.2016</w:t>
            </w:r>
          </w:p>
        </w:tc>
      </w:tr>
      <w:tr w:rsidR="00681675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Дата окончания приема документов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ED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14.09.2016</w:t>
            </w:r>
          </w:p>
        </w:tc>
      </w:tr>
      <w:tr w:rsidR="00681675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Документы, которые подаются</w:t>
            </w:r>
          </w:p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кандидатом на вакантную должность.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Личное заявление; собственноручно заполненная и подписанная анкета с фотографией (бланк анкеты опубликован на официальном сайте Главы и Правительства КЧР в рубрике «вакантные должности»); </w:t>
            </w:r>
          </w:p>
          <w:p w:rsidR="00681675" w:rsidRPr="00CC0646" w:rsidRDefault="00681675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 копия паспорта или заменяющего его документа;</w:t>
            </w:r>
          </w:p>
          <w:p w:rsidR="00681675" w:rsidRPr="00CC0646" w:rsidRDefault="00681675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- документы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,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заверенные нотариально или кадровой службой по месту работы (службы):</w:t>
            </w:r>
          </w:p>
          <w:p w:rsidR="00681675" w:rsidRDefault="00681675" w:rsidP="00A3601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подтверждающие профессиональное образование (диплом с приложениями), дополнительное образование, присвоение ученой степени, ученого звания и их копии; копия трудовой книжки или иные документы, подтверждающие трудовую (служебную) деятельность гражданина;</w:t>
            </w:r>
          </w:p>
          <w:p w:rsidR="00681675" w:rsidRPr="00CC0646" w:rsidRDefault="00681675" w:rsidP="00A3601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- медицинское заключение Ф 001 – ГС/у (приказ </w:t>
            </w: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Минздравсоцразвития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РФ № 984н)</w:t>
            </w:r>
          </w:p>
        </w:tc>
      </w:tr>
      <w:tr w:rsidR="00681675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Почтовый адрес </w:t>
            </w:r>
            <w:proofErr w:type="gramStart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для</w:t>
            </w:r>
            <w:proofErr w:type="gramEnd"/>
          </w:p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направления документов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CC0646">
                <w:rPr>
                  <w:rFonts w:ascii="Times New Roman" w:hAnsi="Times New Roman"/>
                  <w:color w:val="1F497D" w:themeColor="text2"/>
                  <w:sz w:val="24"/>
                  <w:szCs w:val="24"/>
                </w:rPr>
                <w:t>369000, г</w:t>
              </w:r>
            </w:smartTag>
            <w:proofErr w:type="gram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.Ч</w:t>
            </w:r>
            <w:proofErr w:type="gram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еркесск, ул. Комсомольская, 23,</w:t>
            </w:r>
          </w:p>
          <w:p w:rsidR="00681675" w:rsidRPr="00CC0646" w:rsidRDefault="00681675" w:rsidP="00977850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каб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. 216 </w:t>
            </w: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otdelgos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@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1675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Контактная информация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9647C5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Телефон: (8782) 26-64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46, 26-08-82</w:t>
            </w:r>
          </w:p>
        </w:tc>
      </w:tr>
      <w:tr w:rsidR="00681675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Интернет-сайт </w:t>
            </w:r>
            <w:proofErr w:type="gramStart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государственного</w:t>
            </w:r>
            <w:proofErr w:type="gramEnd"/>
          </w:p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органа или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www.kchr</w:t>
            </w:r>
            <w:proofErr w:type="spellEnd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681675" w:rsidRPr="00CC0646" w:rsidTr="00A3601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A360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Контактные лица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Default="00681675" w:rsidP="00977850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Кубекова</w:t>
            </w:r>
            <w:proofErr w:type="spellEnd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Алиевна</w:t>
            </w:r>
            <w:proofErr w:type="spellEnd"/>
          </w:p>
          <w:p w:rsidR="00681675" w:rsidRPr="00CC0646" w:rsidRDefault="00681675" w:rsidP="00977850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Братецкая</w:t>
            </w:r>
            <w:proofErr w:type="spellEnd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 xml:space="preserve"> Елена Владимировна</w:t>
            </w:r>
          </w:p>
        </w:tc>
      </w:tr>
    </w:tbl>
    <w:p w:rsidR="00126547" w:rsidRDefault="00126547" w:rsidP="00A3601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B45509" w:rsidRDefault="00344338" w:rsidP="0089028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</w:p>
    <w:p w:rsidR="00CD3B97" w:rsidRDefault="00CD3B97" w:rsidP="0089028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CD3B97" w:rsidRDefault="00CD3B97" w:rsidP="0089028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943C36" w:rsidRDefault="00943C36" w:rsidP="0089028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890284" w:rsidRDefault="00890284" w:rsidP="0089028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 xml:space="preserve">Консультант </w:t>
      </w:r>
    </w:p>
    <w:p w:rsidR="00E70926" w:rsidRDefault="00890284" w:rsidP="0089028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отдела </w:t>
      </w:r>
      <w:r w:rsidR="00B45509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по профилактике коррупционных и иных правонарушений </w:t>
      </w:r>
    </w:p>
    <w:p w:rsidR="00890284" w:rsidRPr="00CC0646" w:rsidRDefault="00B45509" w:rsidP="0089028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Контрольного управления </w:t>
      </w:r>
      <w:r w:rsidR="00890284">
        <w:rPr>
          <w:rFonts w:ascii="Times New Roman" w:hAnsi="Times New Roman"/>
          <w:b/>
          <w:color w:val="1F497D" w:themeColor="text2"/>
          <w:sz w:val="24"/>
          <w:szCs w:val="24"/>
        </w:rPr>
        <w:t xml:space="preserve">Главы </w:t>
      </w:r>
      <w:r w:rsidR="00890284" w:rsidRPr="00CC0646">
        <w:rPr>
          <w:rFonts w:ascii="Times New Roman" w:hAnsi="Times New Roman"/>
          <w:b/>
          <w:color w:val="1F497D" w:themeColor="text2"/>
          <w:sz w:val="24"/>
          <w:szCs w:val="24"/>
        </w:rPr>
        <w:t>КЧР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5811"/>
      </w:tblGrid>
      <w:tr w:rsidR="00890284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Вид источника вакансии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Орган государственной власти</w:t>
            </w:r>
          </w:p>
          <w:p w:rsidR="00890284" w:rsidRPr="00CC0646" w:rsidRDefault="00890284" w:rsidP="00DF0C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Карачаево-Черкесской Республики</w:t>
            </w:r>
          </w:p>
        </w:tc>
      </w:tr>
      <w:tr w:rsidR="00890284" w:rsidRPr="00CC0646" w:rsidTr="00DF0CEF">
        <w:trPr>
          <w:trHeight w:val="55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Источник вакансии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Администрация Главы и Правительства Карачаево-Черкесской Республики</w:t>
            </w:r>
          </w:p>
        </w:tc>
      </w:tr>
      <w:tr w:rsidR="00890284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E70926" w:rsidP="00DF0CEF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Контрольное управление Главы КЧР</w:t>
            </w:r>
          </w:p>
        </w:tc>
      </w:tr>
      <w:tr w:rsidR="00890284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Подразделение</w:t>
            </w:r>
          </w:p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 структурном подразделении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E70926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отдел </w:t>
            </w:r>
            <w:r w:rsidR="00E7092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по профилактике коррупционных и иных правонарушений </w:t>
            </w:r>
          </w:p>
        </w:tc>
      </w:tr>
      <w:tr w:rsidR="00890284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Признак вакансии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Государственная гражданская служба</w:t>
            </w:r>
          </w:p>
        </w:tc>
      </w:tr>
      <w:tr w:rsidR="00890284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Группа и категория вакантной должности государственной гражданской службы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Группа: ведущая</w:t>
            </w:r>
          </w:p>
          <w:p w:rsidR="00890284" w:rsidRPr="00CC0646" w:rsidRDefault="00890284" w:rsidP="00DF0CEF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Категория: специалисты</w:t>
            </w:r>
          </w:p>
        </w:tc>
      </w:tr>
      <w:tr w:rsidR="00890284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Наименование</w:t>
            </w:r>
          </w:p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вакантной должности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Консультант</w:t>
            </w:r>
          </w:p>
        </w:tc>
      </w:tr>
      <w:tr w:rsidR="00890284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Краткое описание</w:t>
            </w:r>
          </w:p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6B" w:rsidRPr="00CC0646" w:rsidRDefault="0063276D" w:rsidP="00E14CA2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Осуществление в пределах полномочий </w:t>
            </w:r>
            <w:proofErr w:type="gramStart"/>
            <w:r w:rsidR="0020200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контроля за</w:t>
            </w:r>
            <w:proofErr w:type="gramEnd"/>
            <w:r w:rsidR="0020200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провед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ением единой государственной политики в области противодействия коррупции </w:t>
            </w:r>
            <w:r w:rsidR="0020200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на территории КЧР. Обеспечение соблюдения лицам</w:t>
            </w:r>
            <w:r w:rsidR="00E14CA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</w:t>
            </w:r>
            <w:r w:rsidR="0020200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, замещающими государственные должности КЧР и должности государственной гражданской службы КЧР, назначение на которые осуществляют Глава КЧР, Президиум Правительства КЧР, Руководитель Администрации Главы и Правительства КЧР ограничений и требований, установленных в целях противодействия коррупции. Осуществление проверки достоверности и полноты сведений о доходах, об имуществе </w:t>
            </w:r>
            <w:r w:rsidR="00E14CA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и обязательствах имущественного характера и о расходах, представленных гражданами, претендующими на замещение государственных должностей КЧР и должностей государственной гражданской службы КЧР, назначение на которые осуществляет Глава КЧР, Президиум Правительства КЧР, Руководитель Администрации Главы и Правительства КЧР. </w:t>
            </w:r>
          </w:p>
        </w:tc>
      </w:tr>
      <w:tr w:rsidR="00890284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Примерный размер </w:t>
            </w:r>
          </w:p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денежного</w:t>
            </w:r>
          </w:p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содержания (оплаты труда)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От 14 до 16 тысяч рублей</w:t>
            </w:r>
          </w:p>
        </w:tc>
      </w:tr>
      <w:tr w:rsidR="00890284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Командировки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10%</w:t>
            </w:r>
          </w:p>
        </w:tc>
      </w:tr>
      <w:tr w:rsidR="00890284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5-ти дневная с.н. с 09-00 до 18-00</w:t>
            </w:r>
          </w:p>
        </w:tc>
      </w:tr>
      <w:tr w:rsidR="00890284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Нормированный день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912D1E" w:rsidP="00DF0C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</w:t>
            </w:r>
            <w:r w:rsidR="00890284"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ормированный</w:t>
            </w:r>
          </w:p>
        </w:tc>
      </w:tr>
      <w:tr w:rsidR="00890284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Расположение служебного (рабочего) места </w:t>
            </w:r>
            <w:proofErr w:type="gramStart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по</w:t>
            </w:r>
            <w:proofErr w:type="gramEnd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вакантной должности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Субъект РФ:</w:t>
            </w:r>
          </w:p>
          <w:p w:rsidR="00890284" w:rsidRPr="00CC0646" w:rsidRDefault="00890284" w:rsidP="00DF0C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Карачаево-Черкесская Республика</w:t>
            </w:r>
          </w:p>
          <w:p w:rsidR="00890284" w:rsidRPr="00CC0646" w:rsidRDefault="00890284" w:rsidP="00DF0CEF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Населенный пункт: </w:t>
            </w:r>
            <w:proofErr w:type="gramStart"/>
            <w:r w:rsidR="009526A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</w:t>
            </w:r>
            <w:proofErr w:type="gramEnd"/>
            <w:r w:rsidR="009526A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.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Черкесск</w:t>
            </w:r>
          </w:p>
        </w:tc>
      </w:tr>
      <w:tr w:rsidR="00890284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Тип служебного контракта</w:t>
            </w:r>
          </w:p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(трудового договора)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На неопределенный срок</w:t>
            </w:r>
          </w:p>
        </w:tc>
      </w:tr>
      <w:tr w:rsidR="00890284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Государственные гарантии/</w:t>
            </w:r>
          </w:p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социальный пакет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Default="00890284" w:rsidP="00E70926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Ежегодный основной оплачивае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мый отпуск</w:t>
            </w:r>
            <w:r w:rsidR="00943C3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в количестве 30 дней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; ежегодный дополнительный оплачиваемый отпуск за выслугу лет</w:t>
            </w:r>
            <w:r w:rsidR="00E7092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, в соответствии с действующим законодательством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; обязательное медицинское страхование</w:t>
            </w:r>
          </w:p>
          <w:p w:rsidR="00CD3B97" w:rsidRPr="00CC0646" w:rsidRDefault="00CD3B97" w:rsidP="00E709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</w:p>
        </w:tc>
      </w:tr>
      <w:tr w:rsidR="00890284" w:rsidRPr="00CC0646" w:rsidTr="00DF0CEF">
        <w:trPr>
          <w:trHeight w:val="4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lastRenderedPageBreak/>
              <w:t xml:space="preserve">Требования к </w:t>
            </w:r>
            <w:proofErr w:type="gramStart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замещаемой</w:t>
            </w:r>
            <w:proofErr w:type="gramEnd"/>
          </w:p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должности - уровень</w:t>
            </w:r>
          </w:p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профессионального </w:t>
            </w:r>
          </w:p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Наличие высшего профессионального образования   по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специальности:</w:t>
            </w:r>
            <w:r w:rsidR="00E14CA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юриспруденция</w:t>
            </w:r>
          </w:p>
        </w:tc>
      </w:tr>
      <w:tr w:rsidR="00890284" w:rsidRPr="00CC0646" w:rsidTr="00DF0CEF">
        <w:trPr>
          <w:trHeight w:val="8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Квалификационные</w:t>
            </w:r>
          </w:p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требования к стажу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Стаж </w:t>
            </w: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госслужбы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– не менее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двух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лет, либо стаж работы по специальностям – не менее 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трех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лет</w:t>
            </w:r>
          </w:p>
        </w:tc>
      </w:tr>
      <w:tr w:rsidR="00890284" w:rsidRPr="00CC0646" w:rsidTr="00DF0CEF">
        <w:trPr>
          <w:trHeight w:val="5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Знания и навыки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Default="009E7774" w:rsidP="00DF0CEF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Знание и умение применять положения Конституции Российской Федерации, Конституции Карачаево-Черкесской Республики, федерального и республиканского законодательства, нормативных правовых актов по вопросам государственной гражданской службы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, з</w:t>
            </w:r>
            <w:r w:rsidR="005B5FF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нание Инструкции по делопроизводству в органах исполнительной власти КЧР</w:t>
            </w:r>
            <w:r w:rsidR="00990078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, способность поддерживать уровень квалификации, необходимый для надлежащего исполнения должностных обязанностей. </w:t>
            </w:r>
          </w:p>
          <w:p w:rsidR="00990078" w:rsidRDefault="00990078" w:rsidP="00DF0CEF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Знание аппаратного и программного обеспечения, возможностей и особенностей </w:t>
            </w:r>
            <w:proofErr w:type="gramStart"/>
            <w:r w:rsidR="005E124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      </w:r>
            <w:r w:rsidR="005E124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</w:p>
          <w:p w:rsidR="005E124F" w:rsidRPr="00CC0646" w:rsidRDefault="005E124F" w:rsidP="00DF0CEF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Навыки работы </w:t>
            </w:r>
            <w:r w:rsidR="001B378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 базами данных, хранилищами информации, внутренними и периферийными устройствами компьютера, с информационно-телекоммуникационными сетями, в том числе в Интернете, в операционной системе, в текстовом редакторе, с электронными таблицами, по подготовке презентаций, графическими объектами в электронных документах.</w:t>
            </w:r>
          </w:p>
        </w:tc>
      </w:tr>
      <w:tr w:rsidR="00890284" w:rsidRPr="00CC0646" w:rsidTr="00DF0CEF">
        <w:trPr>
          <w:trHeight w:val="1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Проводится ли конкурс на замещение данной вакантной должности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84" w:rsidRPr="00CC0646" w:rsidRDefault="00890284" w:rsidP="00DF0C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Да</w:t>
            </w:r>
          </w:p>
        </w:tc>
      </w:tr>
      <w:tr w:rsidR="00681675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DF0C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ED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25.08.2016</w:t>
            </w:r>
          </w:p>
        </w:tc>
      </w:tr>
      <w:tr w:rsidR="00681675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Дата окончания приема </w:t>
            </w:r>
          </w:p>
          <w:p w:rsidR="00681675" w:rsidRPr="00CC0646" w:rsidRDefault="00681675" w:rsidP="00DF0C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документов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ED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14.09.2016</w:t>
            </w:r>
          </w:p>
        </w:tc>
      </w:tr>
      <w:tr w:rsidR="00681675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Документы, </w:t>
            </w:r>
          </w:p>
          <w:p w:rsidR="00681675" w:rsidRPr="00CC0646" w:rsidRDefault="00681675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которые подаются</w:t>
            </w:r>
          </w:p>
          <w:p w:rsidR="00681675" w:rsidRPr="00CC0646" w:rsidRDefault="00681675" w:rsidP="00DF0C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ндидатом на вакантную должность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DF0CEF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Личное заявление; собственноручно заполненная и подписанная анкета с фотографией (бланк анкеты опубликован на официальном сайте Главы и Правительства КЧР в рубрике «вакантные должности»); </w:t>
            </w:r>
          </w:p>
          <w:p w:rsidR="00681675" w:rsidRPr="00CC0646" w:rsidRDefault="00681675" w:rsidP="00DF0CEF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 копия паспорта или заменяющего его документа;</w:t>
            </w:r>
          </w:p>
          <w:p w:rsidR="00681675" w:rsidRPr="00CC0646" w:rsidRDefault="00681675" w:rsidP="00DF0CEF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- </w:t>
            </w:r>
            <w:proofErr w:type="gram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документы</w:t>
            </w:r>
            <w:proofErr w:type="gram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заверенные нотариально или кадровой службой по месту работы (службы):</w:t>
            </w:r>
          </w:p>
          <w:p w:rsidR="00681675" w:rsidRPr="00CC0646" w:rsidRDefault="00681675" w:rsidP="00DF0CEF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подтверждающие профессиональное образование (диплом с приложениями), дополнительное образование, присвоение ученой степени, ученого звания и их копии; </w:t>
            </w:r>
          </w:p>
          <w:p w:rsidR="00681675" w:rsidRDefault="00681675" w:rsidP="00DF0CEF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-копия трудовой книжки или иные документы, подтверждающие трудовую (служебную) деятельность гражданина;</w:t>
            </w:r>
          </w:p>
          <w:p w:rsidR="00681675" w:rsidRPr="00CC0646" w:rsidRDefault="00681675" w:rsidP="00DF0CEF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 справка об отсутствии судимости;</w:t>
            </w:r>
          </w:p>
          <w:p w:rsidR="00681675" w:rsidRPr="00CC0646" w:rsidRDefault="00681675" w:rsidP="00DF0C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 xml:space="preserve">- медицинское заключение Ф 001 – ГС/у (приказ </w:t>
            </w: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Минздравсоцразвития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РФ № 984н)</w:t>
            </w:r>
          </w:p>
        </w:tc>
      </w:tr>
      <w:tr w:rsidR="00681675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lastRenderedPageBreak/>
              <w:t xml:space="preserve">Почтовый адрес </w:t>
            </w:r>
            <w:proofErr w:type="gramStart"/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для</w:t>
            </w:r>
            <w:proofErr w:type="gramEnd"/>
          </w:p>
          <w:p w:rsidR="00681675" w:rsidRPr="00CC0646" w:rsidRDefault="00681675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направления документов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DF0CE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369000, г.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Черкесск, ул. </w:t>
            </w:r>
            <w:proofErr w:type="gram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Комсомольская</w:t>
            </w:r>
            <w:proofErr w:type="gram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, 23,</w:t>
            </w:r>
          </w:p>
          <w:p w:rsidR="00681675" w:rsidRPr="00CC0646" w:rsidRDefault="00681675" w:rsidP="004E314B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каб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. 216 </w:t>
            </w: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otdelgos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@ 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1675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DF0C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Контактная информация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9647C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Телефон: (8782) 26-64</w:t>
            </w:r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46, 26-08-82</w:t>
            </w:r>
          </w:p>
        </w:tc>
      </w:tr>
      <w:tr w:rsidR="00681675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Интернет-сайт </w:t>
            </w:r>
          </w:p>
          <w:p w:rsidR="00681675" w:rsidRPr="00CC0646" w:rsidRDefault="00681675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государственного</w:t>
            </w:r>
          </w:p>
          <w:p w:rsidR="00681675" w:rsidRPr="00CC0646" w:rsidRDefault="00681675" w:rsidP="00DF0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органа или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254AF0" w:rsidRDefault="00681675" w:rsidP="00DF0C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www.kchr</w:t>
            </w:r>
            <w:proofErr w:type="spellEnd"/>
            <w:r w:rsidRPr="00CC064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1675" w:rsidRPr="00CC0646" w:rsidTr="00DF0CE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Pr="00CC0646" w:rsidRDefault="00681675" w:rsidP="00DF0C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F497D" w:themeColor="text2"/>
                <w:sz w:val="24"/>
                <w:szCs w:val="24"/>
              </w:rPr>
            </w:pPr>
            <w:r w:rsidRPr="00CC064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Контактные лица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5" w:rsidRDefault="00681675" w:rsidP="004E314B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Кубекова</w:t>
            </w:r>
            <w:proofErr w:type="spellEnd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Алиевна</w:t>
            </w:r>
            <w:proofErr w:type="spellEnd"/>
          </w:p>
          <w:p w:rsidR="00681675" w:rsidRPr="00CC0646" w:rsidRDefault="00681675" w:rsidP="004E314B">
            <w:pPr>
              <w:spacing w:after="0" w:line="240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Братецкая</w:t>
            </w:r>
            <w:proofErr w:type="spellEnd"/>
            <w: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 xml:space="preserve"> Елена Владимировна</w:t>
            </w:r>
          </w:p>
        </w:tc>
      </w:tr>
    </w:tbl>
    <w:p w:rsidR="00ED48FC" w:rsidRDefault="00ED48FC" w:rsidP="0016130C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sectPr w:rsidR="00ED48FC" w:rsidSect="00DB60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D48"/>
    <w:multiLevelType w:val="multilevel"/>
    <w:tmpl w:val="A35CAFB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E9A"/>
    <w:rsid w:val="000677DC"/>
    <w:rsid w:val="00084D0F"/>
    <w:rsid w:val="00087877"/>
    <w:rsid w:val="000B2B1A"/>
    <w:rsid w:val="000B5A67"/>
    <w:rsid w:val="000B782B"/>
    <w:rsid w:val="000D2DE6"/>
    <w:rsid w:val="000D7412"/>
    <w:rsid w:val="000F7ECD"/>
    <w:rsid w:val="00100866"/>
    <w:rsid w:val="00100CEB"/>
    <w:rsid w:val="001141DE"/>
    <w:rsid w:val="00115445"/>
    <w:rsid w:val="00126547"/>
    <w:rsid w:val="001340CA"/>
    <w:rsid w:val="001343D4"/>
    <w:rsid w:val="001369A2"/>
    <w:rsid w:val="00143E62"/>
    <w:rsid w:val="00145F18"/>
    <w:rsid w:val="0014617F"/>
    <w:rsid w:val="001531FF"/>
    <w:rsid w:val="00155BAF"/>
    <w:rsid w:val="00155DD3"/>
    <w:rsid w:val="0016130C"/>
    <w:rsid w:val="0019189D"/>
    <w:rsid w:val="001A330A"/>
    <w:rsid w:val="001B1E0C"/>
    <w:rsid w:val="001B3783"/>
    <w:rsid w:val="001C75D4"/>
    <w:rsid w:val="00202005"/>
    <w:rsid w:val="00202545"/>
    <w:rsid w:val="00254AF0"/>
    <w:rsid w:val="00254E05"/>
    <w:rsid w:val="0026421B"/>
    <w:rsid w:val="00282D6F"/>
    <w:rsid w:val="002C4FC8"/>
    <w:rsid w:val="002E25E3"/>
    <w:rsid w:val="00306A39"/>
    <w:rsid w:val="00310CFA"/>
    <w:rsid w:val="003340EC"/>
    <w:rsid w:val="00344338"/>
    <w:rsid w:val="0034796A"/>
    <w:rsid w:val="003675E6"/>
    <w:rsid w:val="00376443"/>
    <w:rsid w:val="0038234A"/>
    <w:rsid w:val="00385102"/>
    <w:rsid w:val="00394513"/>
    <w:rsid w:val="003A24BE"/>
    <w:rsid w:val="003A3496"/>
    <w:rsid w:val="003A3CDD"/>
    <w:rsid w:val="003B506E"/>
    <w:rsid w:val="003C0B64"/>
    <w:rsid w:val="003C5771"/>
    <w:rsid w:val="003E7DA0"/>
    <w:rsid w:val="003F4211"/>
    <w:rsid w:val="003F4675"/>
    <w:rsid w:val="0040525C"/>
    <w:rsid w:val="0041155E"/>
    <w:rsid w:val="00416456"/>
    <w:rsid w:val="0045490E"/>
    <w:rsid w:val="0046270A"/>
    <w:rsid w:val="00464DF6"/>
    <w:rsid w:val="004844A6"/>
    <w:rsid w:val="00484680"/>
    <w:rsid w:val="004A1DC5"/>
    <w:rsid w:val="004C5A22"/>
    <w:rsid w:val="004D2976"/>
    <w:rsid w:val="004D601A"/>
    <w:rsid w:val="004E314B"/>
    <w:rsid w:val="004E56AA"/>
    <w:rsid w:val="005167F2"/>
    <w:rsid w:val="005202E8"/>
    <w:rsid w:val="00524AE4"/>
    <w:rsid w:val="00542E85"/>
    <w:rsid w:val="00557D9A"/>
    <w:rsid w:val="0056069A"/>
    <w:rsid w:val="0058186E"/>
    <w:rsid w:val="00583176"/>
    <w:rsid w:val="005833E9"/>
    <w:rsid w:val="005A1CA6"/>
    <w:rsid w:val="005B5FFF"/>
    <w:rsid w:val="005D61F5"/>
    <w:rsid w:val="005E124F"/>
    <w:rsid w:val="0060042B"/>
    <w:rsid w:val="00623E65"/>
    <w:rsid w:val="0063276D"/>
    <w:rsid w:val="00636783"/>
    <w:rsid w:val="00651174"/>
    <w:rsid w:val="00660320"/>
    <w:rsid w:val="006710B6"/>
    <w:rsid w:val="00681675"/>
    <w:rsid w:val="00686134"/>
    <w:rsid w:val="00731E9A"/>
    <w:rsid w:val="00742B90"/>
    <w:rsid w:val="007508CF"/>
    <w:rsid w:val="00767108"/>
    <w:rsid w:val="00771AA2"/>
    <w:rsid w:val="007C28EC"/>
    <w:rsid w:val="007C34D2"/>
    <w:rsid w:val="007E77D3"/>
    <w:rsid w:val="008010DC"/>
    <w:rsid w:val="0080587F"/>
    <w:rsid w:val="008407D3"/>
    <w:rsid w:val="008506D0"/>
    <w:rsid w:val="00862F71"/>
    <w:rsid w:val="00867E88"/>
    <w:rsid w:val="00890284"/>
    <w:rsid w:val="008A1931"/>
    <w:rsid w:val="008A5854"/>
    <w:rsid w:val="008B6362"/>
    <w:rsid w:val="008E56A5"/>
    <w:rsid w:val="0091108A"/>
    <w:rsid w:val="00912D1E"/>
    <w:rsid w:val="00914560"/>
    <w:rsid w:val="00925F44"/>
    <w:rsid w:val="0093796B"/>
    <w:rsid w:val="00943C36"/>
    <w:rsid w:val="009526A4"/>
    <w:rsid w:val="009554AB"/>
    <w:rsid w:val="00956FAF"/>
    <w:rsid w:val="009647C5"/>
    <w:rsid w:val="00977850"/>
    <w:rsid w:val="00990078"/>
    <w:rsid w:val="009A2FFF"/>
    <w:rsid w:val="009A7C66"/>
    <w:rsid w:val="009B3219"/>
    <w:rsid w:val="009B41A0"/>
    <w:rsid w:val="009B7D2D"/>
    <w:rsid w:val="009C4F4F"/>
    <w:rsid w:val="009C56B7"/>
    <w:rsid w:val="009D23D9"/>
    <w:rsid w:val="009D7753"/>
    <w:rsid w:val="009E71DC"/>
    <w:rsid w:val="009E7774"/>
    <w:rsid w:val="00A033FC"/>
    <w:rsid w:val="00A062EA"/>
    <w:rsid w:val="00A22119"/>
    <w:rsid w:val="00A25848"/>
    <w:rsid w:val="00A32D4E"/>
    <w:rsid w:val="00A36011"/>
    <w:rsid w:val="00A4535D"/>
    <w:rsid w:val="00A45466"/>
    <w:rsid w:val="00A71777"/>
    <w:rsid w:val="00A8272B"/>
    <w:rsid w:val="00AA12C3"/>
    <w:rsid w:val="00AD0991"/>
    <w:rsid w:val="00AE6834"/>
    <w:rsid w:val="00B07A4D"/>
    <w:rsid w:val="00B12D77"/>
    <w:rsid w:val="00B1467D"/>
    <w:rsid w:val="00B244BE"/>
    <w:rsid w:val="00B3713C"/>
    <w:rsid w:val="00B45509"/>
    <w:rsid w:val="00B51B80"/>
    <w:rsid w:val="00B75906"/>
    <w:rsid w:val="00B76E5F"/>
    <w:rsid w:val="00BA1DC3"/>
    <w:rsid w:val="00BB7575"/>
    <w:rsid w:val="00BC0620"/>
    <w:rsid w:val="00BD2179"/>
    <w:rsid w:val="00C2312F"/>
    <w:rsid w:val="00C35112"/>
    <w:rsid w:val="00C5417E"/>
    <w:rsid w:val="00C65A27"/>
    <w:rsid w:val="00C75E47"/>
    <w:rsid w:val="00CA2FD2"/>
    <w:rsid w:val="00CC0646"/>
    <w:rsid w:val="00CD3B97"/>
    <w:rsid w:val="00CE260E"/>
    <w:rsid w:val="00CE4514"/>
    <w:rsid w:val="00CF63DE"/>
    <w:rsid w:val="00D1497B"/>
    <w:rsid w:val="00D21E64"/>
    <w:rsid w:val="00D31FE7"/>
    <w:rsid w:val="00D55837"/>
    <w:rsid w:val="00D802BB"/>
    <w:rsid w:val="00DB6072"/>
    <w:rsid w:val="00DC7048"/>
    <w:rsid w:val="00DF0CEF"/>
    <w:rsid w:val="00E14CA2"/>
    <w:rsid w:val="00E407D9"/>
    <w:rsid w:val="00E4549D"/>
    <w:rsid w:val="00E70926"/>
    <w:rsid w:val="00E90BEB"/>
    <w:rsid w:val="00EB271C"/>
    <w:rsid w:val="00ED48FC"/>
    <w:rsid w:val="00EE3D45"/>
    <w:rsid w:val="00EF01F2"/>
    <w:rsid w:val="00EF58A0"/>
    <w:rsid w:val="00F0606B"/>
    <w:rsid w:val="00F07A78"/>
    <w:rsid w:val="00F22D63"/>
    <w:rsid w:val="00F35C4A"/>
    <w:rsid w:val="00F57AB9"/>
    <w:rsid w:val="00F666D6"/>
    <w:rsid w:val="00F800B9"/>
    <w:rsid w:val="00F85E14"/>
    <w:rsid w:val="00F951AA"/>
    <w:rsid w:val="00FA16F1"/>
    <w:rsid w:val="00FC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"/>
    <w:link w:val="a4"/>
    <w:locked/>
    <w:rsid w:val="00DB6072"/>
    <w:rPr>
      <w:rFonts w:ascii="Calibri" w:hAnsi="Calibri" w:cs="Calibri"/>
      <w:b/>
      <w:bCs/>
      <w:sz w:val="28"/>
      <w:szCs w:val="24"/>
    </w:rPr>
  </w:style>
  <w:style w:type="paragraph" w:styleId="a4">
    <w:name w:val="Body Text"/>
    <w:aliases w:val="Знак1"/>
    <w:basedOn w:val="a"/>
    <w:link w:val="a3"/>
    <w:unhideWhenUsed/>
    <w:rsid w:val="00DB6072"/>
    <w:pPr>
      <w:spacing w:after="0" w:line="240" w:lineRule="auto"/>
      <w:jc w:val="center"/>
    </w:pPr>
    <w:rPr>
      <w:rFonts w:eastAsiaTheme="minorHAnsi" w:cs="Calibri"/>
      <w:b/>
      <w:bCs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B607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A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587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"/>
    <w:link w:val="a4"/>
    <w:locked/>
    <w:rsid w:val="00DB6072"/>
    <w:rPr>
      <w:rFonts w:ascii="Calibri" w:hAnsi="Calibri" w:cs="Calibri"/>
      <w:b/>
      <w:bCs/>
      <w:sz w:val="28"/>
      <w:szCs w:val="24"/>
    </w:rPr>
  </w:style>
  <w:style w:type="paragraph" w:styleId="a4">
    <w:name w:val="Body Text"/>
    <w:aliases w:val="Знак1"/>
    <w:basedOn w:val="a"/>
    <w:link w:val="a3"/>
    <w:unhideWhenUsed/>
    <w:rsid w:val="00DB6072"/>
    <w:pPr>
      <w:spacing w:after="0" w:line="240" w:lineRule="auto"/>
      <w:jc w:val="center"/>
    </w:pPr>
    <w:rPr>
      <w:rFonts w:eastAsiaTheme="minorHAnsi" w:cs="Calibri"/>
      <w:b/>
      <w:bCs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B607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и Правительства КЧР</Company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кадров_1</dc:creator>
  <cp:keywords/>
  <dc:description/>
  <cp:lastModifiedBy>Пользователь</cp:lastModifiedBy>
  <cp:revision>13</cp:revision>
  <cp:lastPrinted>2016-08-23T06:59:00Z</cp:lastPrinted>
  <dcterms:created xsi:type="dcterms:W3CDTF">2016-07-20T13:44:00Z</dcterms:created>
  <dcterms:modified xsi:type="dcterms:W3CDTF">2016-08-25T05:34:00Z</dcterms:modified>
</cp:coreProperties>
</file>